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1BD" w:rsidRDefault="00B631BD"/>
    <w:p w:rsidR="00594EE8" w:rsidRDefault="00594EE8"/>
    <w:p w:rsidR="00594EE8" w:rsidRDefault="00594EE8" w:rsidP="00594EE8">
      <w:r w:rsidRPr="00594EE8">
        <w:t xml:space="preserve">Dokumenty rekrutacyjne: </w:t>
      </w:r>
    </w:p>
    <w:p w:rsidR="00594EE8" w:rsidRDefault="00594EE8" w:rsidP="00594EE8">
      <w:r w:rsidRPr="00594EE8">
        <w:t xml:space="preserve">W celu uczestnictwa w Programie wymagane jest złożenie następujących dokumentów: </w:t>
      </w:r>
    </w:p>
    <w:p w:rsidR="00594EE8" w:rsidRDefault="00594EE8" w:rsidP="00594EE8">
      <w:pPr>
        <w:pStyle w:val="Akapitzlist"/>
        <w:numPr>
          <w:ilvl w:val="0"/>
          <w:numId w:val="1"/>
        </w:numPr>
      </w:pPr>
      <w:r w:rsidRPr="00594EE8">
        <w:t xml:space="preserve"> Karta zgłoszenia do Programu „Asystent osobisty osoby z niepełnosprawnością” dla Jednostek Samorządu Terytorialnego – edycja 2027 – załącznik nr 1 do Programu; </w:t>
      </w:r>
    </w:p>
    <w:p w:rsidR="00594EE8" w:rsidRDefault="00594EE8" w:rsidP="00594EE8">
      <w:pPr>
        <w:pStyle w:val="Akapitzlist"/>
        <w:numPr>
          <w:ilvl w:val="0"/>
          <w:numId w:val="1"/>
        </w:numPr>
      </w:pPr>
      <w:r w:rsidRPr="00594EE8">
        <w:t xml:space="preserve">Klauzula informacyjna RODO Miejskiego Ośrodka Pomocy Społecznej w </w:t>
      </w:r>
      <w:r>
        <w:t xml:space="preserve">Mszanie Dolnej </w:t>
      </w:r>
      <w:r w:rsidRPr="00594EE8">
        <w:t xml:space="preserve">dla kandydata/opiekuna prawnego; </w:t>
      </w:r>
    </w:p>
    <w:p w:rsidR="00594EE8" w:rsidRDefault="00594EE8" w:rsidP="00594EE8">
      <w:pPr>
        <w:pStyle w:val="Akapitzlist"/>
        <w:numPr>
          <w:ilvl w:val="0"/>
          <w:numId w:val="1"/>
        </w:numPr>
      </w:pPr>
      <w:r w:rsidRPr="00594EE8">
        <w:t xml:space="preserve">Klauzula informacyjna RODO Miejskiego Ośrodka Pomocy Społecznej w </w:t>
      </w:r>
      <w:r>
        <w:t>Mszanie Dolnej</w:t>
      </w:r>
      <w:bookmarkStart w:id="0" w:name="_GoBack"/>
      <w:bookmarkEnd w:id="0"/>
      <w:r w:rsidRPr="00594EE8">
        <w:t xml:space="preserve"> dla osoby ze wskazania; </w:t>
      </w:r>
    </w:p>
    <w:p w:rsidR="00594EE8" w:rsidRDefault="00594EE8" w:rsidP="00594EE8">
      <w:pPr>
        <w:pStyle w:val="Akapitzlist"/>
        <w:numPr>
          <w:ilvl w:val="0"/>
          <w:numId w:val="1"/>
        </w:numPr>
      </w:pPr>
      <w:r w:rsidRPr="00594EE8">
        <w:t xml:space="preserve">kserokopia aktualnego orzeczenia o znacznym lub umiarkowanym stopniu niepełnosprawności albo orzeczenia równoważnego do wyżej wymienionych lub  w przypadku dzieci do ukończenia 16. roku życia posiadającym orzeczenie  o niepełnosprawności łącznie ze wskazaniami w pkt. 7 i 8 w orzeczeniu  o niepełnosprawności – konieczności stałej lub długotrwałej opieki lub pomocy innej osoby w związku ze znacznie ograniczoną możliwością samodzielnej egzystencji oraz konieczności stałego współudziału na co dzień opiekuna dziecka w procesie jego leczenia, rehabilitacji i edukacji; </w:t>
      </w:r>
    </w:p>
    <w:p w:rsidR="00594EE8" w:rsidRDefault="00594EE8" w:rsidP="00594EE8">
      <w:pPr>
        <w:pStyle w:val="Akapitzlist"/>
        <w:numPr>
          <w:ilvl w:val="0"/>
          <w:numId w:val="1"/>
        </w:numPr>
      </w:pPr>
      <w:r w:rsidRPr="00594EE8">
        <w:t xml:space="preserve">kserokopia wyroku sądu o ubezwłasnowolnieniu (jeżeli dotyczy); </w:t>
      </w:r>
    </w:p>
    <w:p w:rsidR="00594EE8" w:rsidRDefault="00594EE8" w:rsidP="00594EE8">
      <w:pPr>
        <w:pStyle w:val="Akapitzlist"/>
        <w:numPr>
          <w:ilvl w:val="0"/>
          <w:numId w:val="1"/>
        </w:numPr>
      </w:pPr>
      <w:r w:rsidRPr="00594EE8">
        <w:t xml:space="preserve">kserokopia pełnomocnictwa notarialnego (jeżeli dotyczy). </w:t>
      </w:r>
    </w:p>
    <w:p w:rsidR="00594EE8" w:rsidRDefault="00594EE8" w:rsidP="00594EE8">
      <w:pPr>
        <w:pStyle w:val="Akapitzlist"/>
        <w:numPr>
          <w:ilvl w:val="0"/>
          <w:numId w:val="1"/>
        </w:numPr>
      </w:pPr>
      <w:r w:rsidRPr="00594EE8">
        <w:t xml:space="preserve">Dokumenty rekrutacyjne muszą być podpisane: </w:t>
      </w:r>
    </w:p>
    <w:p w:rsidR="00594EE8" w:rsidRDefault="00594EE8" w:rsidP="00594EE8">
      <w:pPr>
        <w:pStyle w:val="Akapitzlist"/>
        <w:numPr>
          <w:ilvl w:val="0"/>
          <w:numId w:val="2"/>
        </w:numPr>
      </w:pPr>
      <w:r w:rsidRPr="00594EE8">
        <w:t xml:space="preserve">w przypadku osoby dorosłej, wymagającej wsparcia Asystenta – przez tę osobę lub pełnomocnika (konieczny dokument poświadczający); </w:t>
      </w:r>
    </w:p>
    <w:p w:rsidR="00594EE8" w:rsidRDefault="00594EE8" w:rsidP="00594EE8">
      <w:pPr>
        <w:pStyle w:val="Akapitzlist"/>
        <w:numPr>
          <w:ilvl w:val="0"/>
          <w:numId w:val="2"/>
        </w:numPr>
      </w:pPr>
      <w:r w:rsidRPr="00594EE8">
        <w:t xml:space="preserve">w przypadku osób niepełnoletnich: przez rodzica lub opiekuna prawnego; c) w przypadku osób ubezwłasnowolnionych: przez opiekuna prawnego lub kuratora (konieczny dokument poświadczający). </w:t>
      </w:r>
    </w:p>
    <w:p w:rsidR="00594EE8" w:rsidRDefault="00594EE8" w:rsidP="00594EE8">
      <w:r w:rsidRPr="00594EE8">
        <w:t>Do procesu kwalifikacji zostaną dopuszczone wyłącznie kompletne zgłoszenia, zawierające wszystkie wymag</w:t>
      </w:r>
      <w:r>
        <w:t xml:space="preserve">ane dokumenty i oświadczenia. </w:t>
      </w:r>
    </w:p>
    <w:p w:rsidR="00594EE8" w:rsidRPr="00594EE8" w:rsidRDefault="00594EE8" w:rsidP="00594EE8">
      <w:r w:rsidRPr="00594EE8">
        <w:t xml:space="preserve">Dokumenty niekompletne, niepodpisane lub złożone po terminie nie będą podlegały ocenie formalnej i zostaną pozostawione bez rozpatrzenia. Miejski Ośrodek Pomocy Społecznej w </w:t>
      </w:r>
      <w:r>
        <w:t>Mszanie Dolnej</w:t>
      </w:r>
      <w:r w:rsidRPr="00594EE8">
        <w:t xml:space="preserve"> zastrzega sobie, że złożenie dokumentów rekrutacyjnych nie jest jednoznaczne z przyjęciem do Programu.</w:t>
      </w:r>
    </w:p>
    <w:p w:rsidR="00594EE8" w:rsidRDefault="00594EE8"/>
    <w:sectPr w:rsidR="00594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90D0D"/>
    <w:multiLevelType w:val="hybridMultilevel"/>
    <w:tmpl w:val="8DEC1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CC3160"/>
    <w:multiLevelType w:val="hybridMultilevel"/>
    <w:tmpl w:val="E7D6BDF2"/>
    <w:lvl w:ilvl="0" w:tplc="0415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EE8"/>
    <w:rsid w:val="00594EE8"/>
    <w:rsid w:val="00B6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05878"/>
  <w15:chartTrackingRefBased/>
  <w15:docId w15:val="{4A6A58C4-F9BA-4B97-9037-862239A81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4E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</cp:revision>
  <dcterms:created xsi:type="dcterms:W3CDTF">2026-09-10T10:10:00Z</dcterms:created>
  <dcterms:modified xsi:type="dcterms:W3CDTF">2026-09-10T10:19:00Z</dcterms:modified>
</cp:coreProperties>
</file>